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0A440" w14:textId="77777777" w:rsidR="001D679C" w:rsidRDefault="001D679C" w:rsidP="00057615">
      <w:pPr>
        <w:ind w:right="-993"/>
      </w:pPr>
    </w:p>
    <w:p w14:paraId="09F88A85" w14:textId="378D4528" w:rsidR="00682687" w:rsidRPr="00682687" w:rsidRDefault="00745C6F" w:rsidP="00417F3B">
      <w:pPr>
        <w:rPr>
          <w:rtl/>
        </w:rPr>
      </w:pPr>
      <w:r>
        <w:rPr>
          <w:rFonts w:hint="cs"/>
          <w:rtl/>
        </w:rPr>
        <w:t>1</w:t>
      </w:r>
      <w:r w:rsidR="00417F3B">
        <w:rPr>
          <w:rFonts w:hint="cs"/>
          <w:rtl/>
        </w:rPr>
        <w:t>6</w:t>
      </w:r>
      <w:r>
        <w:rPr>
          <w:rFonts w:hint="cs"/>
          <w:rtl/>
        </w:rPr>
        <w:t>.9.2020</w:t>
      </w:r>
    </w:p>
    <w:p w14:paraId="1EE6B58F" w14:textId="223E8EEB" w:rsidR="00682687" w:rsidRPr="00682687" w:rsidRDefault="00682687" w:rsidP="00417F3B">
      <w:pPr>
        <w:rPr>
          <w:b/>
          <w:bCs/>
          <w:u w:val="single"/>
          <w:rtl/>
        </w:rPr>
      </w:pPr>
      <w:r w:rsidRPr="00682687">
        <w:rPr>
          <w:rFonts w:hint="cs"/>
          <w:rtl/>
        </w:rPr>
        <w:t>כ</w:t>
      </w:r>
      <w:r w:rsidR="00417F3B">
        <w:rPr>
          <w:rFonts w:hint="cs"/>
          <w:rtl/>
        </w:rPr>
        <w:t>ז</w:t>
      </w:r>
      <w:r w:rsidRPr="00682687">
        <w:rPr>
          <w:rFonts w:hint="cs"/>
          <w:rtl/>
        </w:rPr>
        <w:t>' אלול תש"פ</w:t>
      </w:r>
    </w:p>
    <w:p w14:paraId="13CFECFE" w14:textId="77777777" w:rsidR="00682687" w:rsidRPr="00682687" w:rsidRDefault="00682687" w:rsidP="00417F3B">
      <w:pPr>
        <w:jc w:val="center"/>
        <w:rPr>
          <w:b/>
          <w:bCs/>
          <w:u w:val="single"/>
          <w:rtl/>
        </w:rPr>
      </w:pPr>
      <w:r w:rsidRPr="00682687">
        <w:rPr>
          <w:rFonts w:hint="cs"/>
          <w:b/>
          <w:bCs/>
          <w:u w:val="single"/>
          <w:rtl/>
        </w:rPr>
        <w:t>הנדון: "תקווה ישראלית באקדמיה" בר אילן</w:t>
      </w:r>
    </w:p>
    <w:p w14:paraId="2AC38F09" w14:textId="77777777" w:rsidR="00682687" w:rsidRPr="00682687" w:rsidRDefault="00682687" w:rsidP="00682687">
      <w:pPr>
        <w:rPr>
          <w:rtl/>
        </w:rPr>
      </w:pPr>
      <w:r w:rsidRPr="00682687">
        <w:rPr>
          <w:rFonts w:hint="cs"/>
          <w:rtl/>
        </w:rPr>
        <w:t>חברות וחברי סגל אקדמי ומנהלי יקרים,</w:t>
      </w:r>
    </w:p>
    <w:p w14:paraId="2B53200A" w14:textId="77777777" w:rsidR="00682687" w:rsidRPr="00682687" w:rsidRDefault="00682687" w:rsidP="00682687">
      <w:pPr>
        <w:rPr>
          <w:b/>
          <w:bCs/>
          <w:rtl/>
        </w:rPr>
      </w:pPr>
      <w:r w:rsidRPr="00682687">
        <w:rPr>
          <w:b/>
          <w:bCs/>
          <w:rtl/>
        </w:rPr>
        <w:t>"כשם שפרצופיהם שונים, כך דעותיהם שונות" (ברכות ל"ח) "תקווה ישראלית באקדמיה " מקדמת בברכה את העושר</w:t>
      </w:r>
      <w:r w:rsidRPr="00682687">
        <w:rPr>
          <w:rFonts w:hint="cs"/>
          <w:b/>
          <w:bCs/>
          <w:rtl/>
        </w:rPr>
        <w:t xml:space="preserve"> </w:t>
      </w:r>
      <w:r w:rsidRPr="00682687">
        <w:rPr>
          <w:b/>
          <w:bCs/>
          <w:rtl/>
        </w:rPr>
        <w:t>הרעיוני שבמגוון האנושי בבר אילן ומאחלת לכולנו שיפה ושונה תהא זו השנה</w:t>
      </w:r>
      <w:r w:rsidRPr="00682687">
        <w:rPr>
          <w:rFonts w:hint="cs"/>
          <w:b/>
          <w:bCs/>
          <w:rtl/>
        </w:rPr>
        <w:t xml:space="preserve"> הבאה עלינו לטובה</w:t>
      </w:r>
      <w:r w:rsidRPr="00682687">
        <w:rPr>
          <w:b/>
          <w:bCs/>
          <w:rtl/>
        </w:rPr>
        <w:t>.</w:t>
      </w:r>
    </w:p>
    <w:p w14:paraId="24F7C7AD" w14:textId="6F736BED" w:rsidR="00417F3B" w:rsidRDefault="00682687" w:rsidP="00417F3B">
      <w:pPr>
        <w:rPr>
          <w:rFonts w:hint="cs"/>
          <w:rtl/>
        </w:rPr>
      </w:pPr>
      <w:r w:rsidRPr="00682687">
        <w:rPr>
          <w:rFonts w:hint="cs"/>
          <w:rtl/>
        </w:rPr>
        <w:t xml:space="preserve">בפתחה של שנה חדשה, רצינו לאחל לכם </w:t>
      </w:r>
      <w:r w:rsidRPr="00682687">
        <w:rPr>
          <w:rFonts w:hint="cs"/>
          <w:b/>
          <w:bCs/>
          <w:rtl/>
        </w:rPr>
        <w:t>שנה טובה</w:t>
      </w:r>
      <w:r w:rsidRPr="00682687">
        <w:rPr>
          <w:rFonts w:hint="cs"/>
          <w:rtl/>
        </w:rPr>
        <w:t xml:space="preserve"> ולשתף אתכם בהשגים ובאתגרים של השנה החולפת ושל זו הבאה עלינו לטובה. </w:t>
      </w:r>
      <w:r w:rsidRPr="00682687">
        <w:rPr>
          <w:rFonts w:hint="cs"/>
          <w:b/>
          <w:bCs/>
          <w:rtl/>
        </w:rPr>
        <w:t xml:space="preserve">מיזם "תקווה ישראלית באקדמיה" בהובלת בית נשיא המדינה, נשיא האוניברסיטה ובחסות </w:t>
      </w:r>
      <w:proofErr w:type="spellStart"/>
      <w:r w:rsidRPr="00682687">
        <w:rPr>
          <w:rFonts w:hint="cs"/>
          <w:b/>
          <w:bCs/>
          <w:rtl/>
        </w:rPr>
        <w:t>הות"ת</w:t>
      </w:r>
      <w:proofErr w:type="spellEnd"/>
      <w:r w:rsidRPr="00682687">
        <w:rPr>
          <w:rFonts w:hint="cs"/>
          <w:b/>
          <w:bCs/>
          <w:rtl/>
        </w:rPr>
        <w:t xml:space="preserve">, ממשיכה באוניברסיטת בר-אילן, זו השנה הרביעית.  </w:t>
      </w:r>
      <w:r w:rsidRPr="00682687">
        <w:rPr>
          <w:rFonts w:hint="cs"/>
          <w:rtl/>
        </w:rPr>
        <w:t xml:space="preserve">התוכנית, הפועלת בכל האוניברסיטאות, מבקשת ליצור היכרות ושיח בין קבוצות שונות בחברה הישראלית מתוך כבוד וסובלנות, במטרה כי אלו יגברו את השותפות של הקבוצות השונות בחיים הציבוריים. </w:t>
      </w:r>
      <w:r w:rsidRPr="00682687">
        <w:rPr>
          <w:rFonts w:hint="cs"/>
          <w:u w:val="single"/>
          <w:rtl/>
        </w:rPr>
        <w:t xml:space="preserve">אנו מזמינות אתכם להיכנס לקישור </w:t>
      </w:r>
      <w:proofErr w:type="spellStart"/>
      <w:r w:rsidRPr="00682687">
        <w:rPr>
          <w:rFonts w:hint="cs"/>
          <w:u w:val="single"/>
          <w:rtl/>
        </w:rPr>
        <w:t>הרצ"ב</w:t>
      </w:r>
      <w:proofErr w:type="spellEnd"/>
      <w:r w:rsidRPr="00682687">
        <w:rPr>
          <w:rFonts w:hint="cs"/>
          <w:u w:val="single"/>
          <w:rtl/>
        </w:rPr>
        <w:t xml:space="preserve"> ולהתרשם מהפעילות שעשינו בשנה"ל תש"פ ובחלק מהתוכניות </w:t>
      </w:r>
      <w:proofErr w:type="spellStart"/>
      <w:r w:rsidRPr="00682687">
        <w:rPr>
          <w:rFonts w:hint="cs"/>
          <w:u w:val="single"/>
          <w:rtl/>
        </w:rPr>
        <w:t>לתשפ"א</w:t>
      </w:r>
      <w:proofErr w:type="spellEnd"/>
      <w:r w:rsidRPr="00682687">
        <w:rPr>
          <w:rFonts w:hint="cs"/>
          <w:rtl/>
        </w:rPr>
        <w:t>.</w:t>
      </w:r>
      <w:r w:rsidR="00417F3B">
        <w:rPr>
          <w:rFonts w:hint="cs"/>
          <w:rtl/>
        </w:rPr>
        <w:t xml:space="preserve"> </w:t>
      </w:r>
      <w:hyperlink r:id="rId8" w:history="1">
        <w:r w:rsidR="00417F3B" w:rsidRPr="0017542B">
          <w:rPr>
            <w:rStyle w:val="Hyperlink"/>
          </w:rPr>
          <w:t>https://www1.biu.ac.i</w:t>
        </w:r>
        <w:r w:rsidR="00417F3B" w:rsidRPr="0017542B">
          <w:rPr>
            <w:rStyle w:val="Hyperlink"/>
          </w:rPr>
          <w:t>l</w:t>
        </w:r>
        <w:r w:rsidR="00417F3B" w:rsidRPr="0017542B">
          <w:rPr>
            <w:rStyle w:val="Hyperlink"/>
          </w:rPr>
          <w:t>/IsraeliHope-Activity</w:t>
        </w:r>
      </w:hyperlink>
      <w:r w:rsidR="00417F3B">
        <w:rPr>
          <w:rFonts w:hint="cs"/>
          <w:rtl/>
        </w:rPr>
        <w:t xml:space="preserve">  (</w:t>
      </w:r>
      <w:r w:rsidR="00417F3B">
        <w:rPr>
          <w:rFonts w:cs="Arial" w:hint="cs"/>
          <w:rtl/>
        </w:rPr>
        <w:t>"</w:t>
      </w:r>
      <w:r w:rsidR="00417F3B" w:rsidRPr="00417F3B">
        <w:rPr>
          <w:rFonts w:cs="Arial"/>
          <w:rtl/>
        </w:rPr>
        <w:t xml:space="preserve">תקווה ישראלית באקדמיה </w:t>
      </w:r>
      <w:proofErr w:type="spellStart"/>
      <w:r w:rsidR="00417F3B" w:rsidRPr="00417F3B">
        <w:rPr>
          <w:rFonts w:cs="Arial"/>
          <w:rtl/>
        </w:rPr>
        <w:t>מתש"פ</w:t>
      </w:r>
      <w:proofErr w:type="spellEnd"/>
      <w:r w:rsidR="00417F3B" w:rsidRPr="00417F3B">
        <w:rPr>
          <w:rFonts w:cs="Arial"/>
          <w:rtl/>
        </w:rPr>
        <w:t xml:space="preserve"> </w:t>
      </w:r>
      <w:proofErr w:type="spellStart"/>
      <w:r w:rsidR="00417F3B" w:rsidRPr="00417F3B">
        <w:rPr>
          <w:rFonts w:cs="Arial"/>
          <w:rtl/>
        </w:rPr>
        <w:t>לתשפ"א</w:t>
      </w:r>
      <w:proofErr w:type="spellEnd"/>
      <w:r w:rsidR="00417F3B">
        <w:rPr>
          <w:rFonts w:hint="cs"/>
          <w:rtl/>
        </w:rPr>
        <w:t>")</w:t>
      </w:r>
    </w:p>
    <w:p w14:paraId="53DCA3B7" w14:textId="77777777" w:rsidR="00682687" w:rsidRPr="00682687" w:rsidRDefault="00682687" w:rsidP="00682687">
      <w:pPr>
        <w:rPr>
          <w:rtl/>
        </w:rPr>
      </w:pPr>
      <w:r w:rsidRPr="00682687">
        <w:rPr>
          <w:rFonts w:hint="cs"/>
          <w:rtl/>
        </w:rPr>
        <w:t xml:space="preserve">שנה"ל תשפ"א נפתחת בצל משבר הקורונה ומזמנת לנו אתגרים מיוחדים. אנו ב"תקווה ישראלית באקדמיה" נערכים לאתגרים אלו מתוך תפיסה כי המשבר לא יצר תופעות חדשות, אלא מבליט ומקצין את הקיים. בבחינת </w:t>
      </w:r>
      <w:r w:rsidRPr="00682687">
        <w:rPr>
          <w:rFonts w:hint="cs"/>
          <w:b/>
          <w:bCs/>
          <w:rtl/>
        </w:rPr>
        <w:t>מה שמקולקל בשגרה, מחריף במשבר ומה שמתוקן בשגרה מהווה מזור בעת משבר</w:t>
      </w:r>
      <w:r w:rsidRPr="00682687">
        <w:rPr>
          <w:rFonts w:hint="cs"/>
          <w:rtl/>
        </w:rPr>
        <w:t xml:space="preserve">. מטרות התקווה לא השתנו, רק הורחבו והועמקו. כלים חדשים פותחו בהתאמה למגבלות התקופה, בעיקר בפן הטכנולוגי וחלקם ימשיכו לשרת אותנו גם בשגרה. </w:t>
      </w:r>
      <w:r w:rsidRPr="00682687">
        <w:rPr>
          <w:rFonts w:hint="cs"/>
          <w:u w:val="single"/>
          <w:rtl/>
        </w:rPr>
        <w:t>אנו מזמינות אתכם, להשתמש בכלים שפיתחנו ולהיעזר בנו במשבר ובשגרה.</w:t>
      </w:r>
    </w:p>
    <w:p w14:paraId="528179B9" w14:textId="77777777" w:rsidR="00682687" w:rsidRPr="00682687" w:rsidRDefault="00682687" w:rsidP="00682687">
      <w:r w:rsidRPr="00682687">
        <w:rPr>
          <w:rFonts w:hint="cs"/>
          <w:rtl/>
        </w:rPr>
        <w:t xml:space="preserve">גם השנה </w:t>
      </w:r>
      <w:r w:rsidRPr="00417F3B">
        <w:rPr>
          <w:rFonts w:hint="cs"/>
          <w:b/>
          <w:bCs/>
          <w:rtl/>
        </w:rPr>
        <w:t xml:space="preserve">נמשיך במפגשי ידע וסדנאות </w:t>
      </w:r>
      <w:r w:rsidRPr="00417F3B">
        <w:rPr>
          <w:b/>
          <w:bCs/>
          <w:rtl/>
        </w:rPr>
        <w:t>שמטרתם לפתוח צוהר לעולמות תרבותיים מגוונים בחברה הישראלית</w:t>
      </w:r>
      <w:r w:rsidRPr="00682687">
        <w:rPr>
          <w:rtl/>
        </w:rPr>
        <w:t xml:space="preserve"> וכן לתת כלים ישומיים להתמודד עם ה"אחר". </w:t>
      </w:r>
      <w:r w:rsidRPr="00682687">
        <w:rPr>
          <w:rFonts w:hint="cs"/>
          <w:rtl/>
        </w:rPr>
        <w:t xml:space="preserve">עד כה קיימנו עשרות מפגשים מסוג זה במחלקות השונות. </w:t>
      </w:r>
      <w:r w:rsidRPr="00682687">
        <w:rPr>
          <w:rFonts w:hint="cs"/>
          <w:u w:val="single"/>
          <w:rtl/>
        </w:rPr>
        <w:t xml:space="preserve">אנו מזמינים מחלקות נוספות לפנות אלינו ולהנות משירות זה הניתן במימון </w:t>
      </w:r>
      <w:proofErr w:type="spellStart"/>
      <w:r w:rsidRPr="00682687">
        <w:rPr>
          <w:rFonts w:hint="cs"/>
          <w:u w:val="single"/>
          <w:rtl/>
        </w:rPr>
        <w:t>הות"ת</w:t>
      </w:r>
      <w:proofErr w:type="spellEnd"/>
      <w:r w:rsidRPr="00682687">
        <w:rPr>
          <w:rFonts w:hint="cs"/>
          <w:u w:val="single"/>
          <w:rtl/>
        </w:rPr>
        <w:t>. המפגשים מתבצעים גם בזום.</w:t>
      </w:r>
      <w:bookmarkStart w:id="0" w:name="_GoBack"/>
      <w:bookmarkEnd w:id="0"/>
    </w:p>
    <w:p w14:paraId="4C278AAB" w14:textId="4CFE9061" w:rsidR="00682687" w:rsidRPr="00682687" w:rsidRDefault="00682687" w:rsidP="00682687">
      <w:pPr>
        <w:rPr>
          <w:rtl/>
        </w:rPr>
      </w:pPr>
      <w:r w:rsidRPr="00682687">
        <w:rPr>
          <w:rFonts w:hint="cs"/>
          <w:rtl/>
        </w:rPr>
        <w:t>אוניברסיטת בר אילן רואה עצמה כזירת מפגש משמעותית בין קבוצות שונות בחברה הישראלית, ורואה בכם, חברי הסגל,</w:t>
      </w:r>
      <w:r w:rsidRPr="00682687">
        <w:rPr>
          <w:rtl/>
        </w:rPr>
        <w:t xml:space="preserve"> חוליה מרכזית להצלחת ה</w:t>
      </w:r>
      <w:r w:rsidRPr="00682687">
        <w:rPr>
          <w:rFonts w:hint="cs"/>
          <w:rtl/>
        </w:rPr>
        <w:t>מיזם באוניברסיטה</w:t>
      </w:r>
      <w:r w:rsidRPr="00682687">
        <w:rPr>
          <w:rtl/>
        </w:rPr>
        <w:t xml:space="preserve">. </w:t>
      </w:r>
      <w:r w:rsidRPr="00682687">
        <w:rPr>
          <w:b/>
          <w:bCs/>
          <w:rtl/>
        </w:rPr>
        <w:t>אנו מזמינ</w:t>
      </w:r>
      <w:r w:rsidRPr="00682687">
        <w:rPr>
          <w:rFonts w:hint="cs"/>
          <w:b/>
          <w:bCs/>
          <w:rtl/>
        </w:rPr>
        <w:t>ות</w:t>
      </w:r>
      <w:r w:rsidRPr="00682687">
        <w:rPr>
          <w:b/>
          <w:bCs/>
          <w:rtl/>
        </w:rPr>
        <w:t xml:space="preserve"> אתכם, לקחת חלק הן ב</w:t>
      </w:r>
      <w:r w:rsidRPr="00682687">
        <w:rPr>
          <w:rFonts w:hint="cs"/>
          <w:b/>
          <w:bCs/>
          <w:rtl/>
        </w:rPr>
        <w:t>עיצוב ה</w:t>
      </w:r>
      <w:r w:rsidRPr="00682687">
        <w:rPr>
          <w:b/>
          <w:bCs/>
          <w:rtl/>
        </w:rPr>
        <w:t>רעיונות והן בביצועם</w:t>
      </w:r>
      <w:r w:rsidRPr="00682687">
        <w:t>.</w:t>
      </w:r>
      <w:r w:rsidRPr="00682687">
        <w:rPr>
          <w:rFonts w:hint="cs"/>
          <w:rtl/>
        </w:rPr>
        <w:t xml:space="preserve"> </w:t>
      </w:r>
      <w:r w:rsidRPr="00682687">
        <w:rPr>
          <w:rFonts w:hint="cs"/>
          <w:u w:val="single"/>
          <w:rtl/>
        </w:rPr>
        <w:t>נשיא המדינה ב</w:t>
      </w:r>
      <w:r w:rsidR="004B5719">
        <w:rPr>
          <w:rFonts w:hint="cs"/>
          <w:u w:val="single"/>
          <w:rtl/>
        </w:rPr>
        <w:t>י</w:t>
      </w:r>
      <w:r w:rsidRPr="00682687">
        <w:rPr>
          <w:rFonts w:hint="cs"/>
          <w:u w:val="single"/>
          <w:rtl/>
        </w:rPr>
        <w:t xml:space="preserve">קר בשנה החולפת בבר אילן בשל היותה מוסד מוביל ל"תקווה ישראלית באקדמיה". </w:t>
      </w:r>
      <w:r w:rsidRPr="00682687">
        <w:rPr>
          <w:rFonts w:hint="cs"/>
          <w:rtl/>
        </w:rPr>
        <w:t xml:space="preserve"> הביקור הוא אות כבוד והערכה לפעילות הנעשית באוניברסיטה בהקשר זה </w:t>
      </w:r>
      <w:r w:rsidRPr="00682687">
        <w:rPr>
          <w:rFonts w:hint="cs"/>
          <w:b/>
          <w:bCs/>
          <w:rtl/>
        </w:rPr>
        <w:t>והתודה לכל השותפים לה</w:t>
      </w:r>
      <w:r w:rsidRPr="00682687">
        <w:rPr>
          <w:rFonts w:hint="cs"/>
          <w:rtl/>
        </w:rPr>
        <w:t>.</w:t>
      </w:r>
    </w:p>
    <w:p w14:paraId="23FFA182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>בברכת שנת בריאות ומלאת תקווה,</w:t>
      </w:r>
    </w:p>
    <w:p w14:paraId="20E3B479" w14:textId="59065662" w:rsidR="00682687" w:rsidRPr="00682687" w:rsidRDefault="004B5719" w:rsidP="00682687">
      <w:pPr>
        <w:rPr>
          <w:rtl/>
        </w:rPr>
      </w:pPr>
      <w:r>
        <w:rPr>
          <w:rtl/>
        </w:rPr>
        <w:t>פרופ' מיכל אלברשט</w:t>
      </w:r>
      <w:r w:rsidR="00682687" w:rsidRPr="00682687">
        <w:rPr>
          <w:rtl/>
        </w:rPr>
        <w:t>ין, י</w:t>
      </w:r>
      <w:r w:rsidR="00682687" w:rsidRPr="00682687">
        <w:rPr>
          <w:rFonts w:hint="cs"/>
          <w:rtl/>
        </w:rPr>
        <w:t>ו</w:t>
      </w:r>
      <w:r w:rsidR="00682687" w:rsidRPr="00682687">
        <w:rPr>
          <w:rtl/>
        </w:rPr>
        <w:t xml:space="preserve">"ר </w:t>
      </w:r>
      <w:r w:rsidR="00682687" w:rsidRPr="00682687">
        <w:rPr>
          <w:rFonts w:hint="cs"/>
          <w:rtl/>
        </w:rPr>
        <w:t>"</w:t>
      </w:r>
      <w:r w:rsidR="00682687" w:rsidRPr="00682687">
        <w:rPr>
          <w:rtl/>
        </w:rPr>
        <w:t>תקווה ישראלית באקדמיה</w:t>
      </w:r>
      <w:r w:rsidR="00682687" w:rsidRPr="00682687">
        <w:rPr>
          <w:rFonts w:hint="cs"/>
          <w:rtl/>
        </w:rPr>
        <w:t>"</w:t>
      </w:r>
    </w:p>
    <w:p w14:paraId="5A8F3AEE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 xml:space="preserve">ד"ר ליאת </w:t>
      </w:r>
      <w:proofErr w:type="spellStart"/>
      <w:r w:rsidRPr="00682687">
        <w:rPr>
          <w:rtl/>
        </w:rPr>
        <w:t>פרידגוט</w:t>
      </w:r>
      <w:proofErr w:type="spellEnd"/>
      <w:r w:rsidRPr="00682687">
        <w:rPr>
          <w:rtl/>
        </w:rPr>
        <w:t xml:space="preserve"> נצר, ממונה "תקווה ישראלית באקדמיה"</w:t>
      </w:r>
    </w:p>
    <w:p w14:paraId="43D4A669" w14:textId="77777777" w:rsidR="00682687" w:rsidRPr="00682687" w:rsidRDefault="00682687" w:rsidP="00682687">
      <w:pPr>
        <w:rPr>
          <w:rtl/>
        </w:rPr>
      </w:pPr>
    </w:p>
    <w:p w14:paraId="5000DDD7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>עותקים:</w:t>
      </w:r>
    </w:p>
    <w:p w14:paraId="4C4B56D3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>פרופ' אריה צבן, נשיא האוניברסיטה.</w:t>
      </w:r>
    </w:p>
    <w:p w14:paraId="014EAEB4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 xml:space="preserve">פרופ' מירי </w:t>
      </w:r>
      <w:proofErr w:type="spellStart"/>
      <w:r w:rsidRPr="00682687">
        <w:rPr>
          <w:rtl/>
        </w:rPr>
        <w:t>פאוסט</w:t>
      </w:r>
      <w:proofErr w:type="spellEnd"/>
      <w:r w:rsidRPr="00682687">
        <w:rPr>
          <w:rtl/>
        </w:rPr>
        <w:t>- רקטור האוניברסיטה.</w:t>
      </w:r>
    </w:p>
    <w:p w14:paraId="4290DEE5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lastRenderedPageBreak/>
        <w:t>מר זוהר ינון, מנכ"ל האוניברסיטה.</w:t>
      </w:r>
    </w:p>
    <w:p w14:paraId="4AC3D72D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 xml:space="preserve">פרופ' אמנון </w:t>
      </w:r>
      <w:proofErr w:type="spellStart"/>
      <w:r w:rsidRPr="00682687">
        <w:rPr>
          <w:rtl/>
        </w:rPr>
        <w:t>אלבק</w:t>
      </w:r>
      <w:proofErr w:type="spellEnd"/>
      <w:r w:rsidRPr="00682687">
        <w:rPr>
          <w:rtl/>
        </w:rPr>
        <w:t xml:space="preserve"> – סגן רקטור</w:t>
      </w:r>
      <w:r w:rsidRPr="00682687">
        <w:rPr>
          <w:rFonts w:hint="cs"/>
          <w:rtl/>
        </w:rPr>
        <w:t xml:space="preserve"> והרקטור הנבחר</w:t>
      </w:r>
      <w:r w:rsidRPr="00682687">
        <w:rPr>
          <w:rtl/>
        </w:rPr>
        <w:t>.</w:t>
      </w:r>
    </w:p>
    <w:p w14:paraId="5622B270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t>פרופ' אריה רייך- דיקן הסטודנטים וסגן הרקטור הנבחר.</w:t>
      </w:r>
    </w:p>
    <w:p w14:paraId="0C244B68" w14:textId="77777777" w:rsidR="00682687" w:rsidRPr="00682687" w:rsidRDefault="00682687" w:rsidP="00682687">
      <w:pPr>
        <w:rPr>
          <w:rtl/>
        </w:rPr>
      </w:pPr>
    </w:p>
    <w:p w14:paraId="676D8AA7" w14:textId="77777777" w:rsidR="00682687" w:rsidRPr="00682687" w:rsidRDefault="00682687" w:rsidP="00682687">
      <w:pPr>
        <w:rPr>
          <w:rtl/>
        </w:rPr>
      </w:pPr>
    </w:p>
    <w:p w14:paraId="706D1982" w14:textId="77777777" w:rsidR="00682687" w:rsidRPr="00682687" w:rsidRDefault="00682687" w:rsidP="00682687">
      <w:pPr>
        <w:rPr>
          <w:rtl/>
        </w:rPr>
      </w:pPr>
      <w:r w:rsidRPr="00682687">
        <w:rPr>
          <w:rtl/>
        </w:rPr>
        <w:br w:type="page"/>
      </w:r>
    </w:p>
    <w:sectPr w:rsidR="00682687" w:rsidRPr="00682687" w:rsidSect="006A7B4E">
      <w:headerReference w:type="default" r:id="rId9"/>
      <w:headerReference w:type="first" r:id="rId10"/>
      <w:footerReference w:type="first" r:id="rId11"/>
      <w:pgSz w:w="11906" w:h="16838"/>
      <w:pgMar w:top="851" w:right="567" w:bottom="851" w:left="107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17547" w14:textId="77777777" w:rsidR="006015D6" w:rsidRDefault="006015D6" w:rsidP="001D11C5">
      <w:pPr>
        <w:spacing w:after="0" w:line="240" w:lineRule="auto"/>
      </w:pPr>
      <w:r>
        <w:separator/>
      </w:r>
    </w:p>
  </w:endnote>
  <w:endnote w:type="continuationSeparator" w:id="0">
    <w:p w14:paraId="068A044A" w14:textId="77777777" w:rsidR="006015D6" w:rsidRDefault="006015D6" w:rsidP="001D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2306C" w14:textId="77777777" w:rsidR="001D11C5" w:rsidRDefault="006A7B4E">
    <w:pPr>
      <w:pStyle w:val="a5"/>
      <w:rPr>
        <w:rtl/>
      </w:rPr>
    </w:pPr>
    <w:r>
      <w:rPr>
        <w:rFonts w:hint="cs"/>
        <w:noProof/>
        <w:rtl/>
      </w:rPr>
      <w:drawing>
        <wp:inline distT="0" distB="0" distL="0" distR="0" wp14:anchorId="1F5E4F0A" wp14:editId="000B079B">
          <wp:extent cx="6516370" cy="722630"/>
          <wp:effectExtent l="0" t="0" r="0" b="1270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קווה ישראלית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370" cy="72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507F" w14:textId="77777777" w:rsidR="006015D6" w:rsidRDefault="006015D6" w:rsidP="001D11C5">
      <w:pPr>
        <w:spacing w:after="0" w:line="240" w:lineRule="auto"/>
      </w:pPr>
      <w:r>
        <w:separator/>
      </w:r>
    </w:p>
  </w:footnote>
  <w:footnote w:type="continuationSeparator" w:id="0">
    <w:p w14:paraId="7300A914" w14:textId="77777777" w:rsidR="006015D6" w:rsidRDefault="006015D6" w:rsidP="001D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A733E" w14:textId="77777777" w:rsidR="001D11C5" w:rsidRDefault="001D11C5" w:rsidP="001D11C5">
    <w:pPr>
      <w:pStyle w:val="a3"/>
    </w:pPr>
    <w:r>
      <w:rPr>
        <w:noProof/>
      </w:rPr>
      <w:drawing>
        <wp:inline distT="0" distB="0" distL="0" distR="0" wp14:anchorId="443B7289" wp14:editId="37A5DABF">
          <wp:extent cx="6243145" cy="959848"/>
          <wp:effectExtent l="0" t="0" r="571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קווה ישראלית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4795" cy="975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F714" w14:textId="16308EF7" w:rsidR="001D11C5" w:rsidRDefault="0054511E">
    <w:pPr>
      <w:pStyle w:val="a3"/>
    </w:pPr>
    <w:r>
      <w:rPr>
        <w:noProof/>
      </w:rPr>
      <w:drawing>
        <wp:inline distT="0" distB="0" distL="0" distR="0" wp14:anchorId="325F396B" wp14:editId="5FE94650">
          <wp:extent cx="6780953" cy="969294"/>
          <wp:effectExtent l="0" t="0" r="1270" b="254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קווה ישראלית-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0953" cy="969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F3B"/>
    <w:multiLevelType w:val="hybridMultilevel"/>
    <w:tmpl w:val="EE72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4059E"/>
    <w:multiLevelType w:val="hybridMultilevel"/>
    <w:tmpl w:val="3D1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C5"/>
    <w:rsid w:val="00025856"/>
    <w:rsid w:val="00057615"/>
    <w:rsid w:val="00087935"/>
    <w:rsid w:val="00096FB5"/>
    <w:rsid w:val="00190E19"/>
    <w:rsid w:val="00191AAB"/>
    <w:rsid w:val="001D11C5"/>
    <w:rsid w:val="001D679C"/>
    <w:rsid w:val="00290C76"/>
    <w:rsid w:val="002A02DF"/>
    <w:rsid w:val="002D0FA3"/>
    <w:rsid w:val="0034070A"/>
    <w:rsid w:val="00340ACE"/>
    <w:rsid w:val="0035280B"/>
    <w:rsid w:val="0038076C"/>
    <w:rsid w:val="003B3966"/>
    <w:rsid w:val="00404B42"/>
    <w:rsid w:val="00417F3B"/>
    <w:rsid w:val="004B50D7"/>
    <w:rsid w:val="004B5719"/>
    <w:rsid w:val="0050356A"/>
    <w:rsid w:val="00514DF1"/>
    <w:rsid w:val="005326EB"/>
    <w:rsid w:val="0054511E"/>
    <w:rsid w:val="005541B0"/>
    <w:rsid w:val="0058411D"/>
    <w:rsid w:val="005841FC"/>
    <w:rsid w:val="005A2B57"/>
    <w:rsid w:val="006015D6"/>
    <w:rsid w:val="0065200D"/>
    <w:rsid w:val="00682687"/>
    <w:rsid w:val="0068552A"/>
    <w:rsid w:val="006A7B4E"/>
    <w:rsid w:val="006F019C"/>
    <w:rsid w:val="00745C6F"/>
    <w:rsid w:val="007B400F"/>
    <w:rsid w:val="007B538F"/>
    <w:rsid w:val="0088799D"/>
    <w:rsid w:val="009324BA"/>
    <w:rsid w:val="00947F83"/>
    <w:rsid w:val="00972C3F"/>
    <w:rsid w:val="0098693B"/>
    <w:rsid w:val="009D0C8A"/>
    <w:rsid w:val="009E1D2B"/>
    <w:rsid w:val="009F1FE7"/>
    <w:rsid w:val="00AA2105"/>
    <w:rsid w:val="00AE39E7"/>
    <w:rsid w:val="00B71357"/>
    <w:rsid w:val="00B8666A"/>
    <w:rsid w:val="00BB26D4"/>
    <w:rsid w:val="00CD0FCB"/>
    <w:rsid w:val="00CD1A02"/>
    <w:rsid w:val="00CE1990"/>
    <w:rsid w:val="00DA6A4C"/>
    <w:rsid w:val="00DF3F95"/>
    <w:rsid w:val="00E844E1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5A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11C5"/>
  </w:style>
  <w:style w:type="paragraph" w:styleId="a5">
    <w:name w:val="footer"/>
    <w:basedOn w:val="a"/>
    <w:link w:val="a6"/>
    <w:uiPriority w:val="99"/>
    <w:unhideWhenUsed/>
    <w:rsid w:val="001D1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11C5"/>
  </w:style>
  <w:style w:type="paragraph" w:styleId="a7">
    <w:name w:val="Balloon Text"/>
    <w:basedOn w:val="a"/>
    <w:link w:val="a8"/>
    <w:uiPriority w:val="99"/>
    <w:semiHidden/>
    <w:unhideWhenUsed/>
    <w:rsid w:val="001D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D11C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268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17F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11C5"/>
  </w:style>
  <w:style w:type="paragraph" w:styleId="a5">
    <w:name w:val="footer"/>
    <w:basedOn w:val="a"/>
    <w:link w:val="a6"/>
    <w:uiPriority w:val="99"/>
    <w:unhideWhenUsed/>
    <w:rsid w:val="001D1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11C5"/>
  </w:style>
  <w:style w:type="paragraph" w:styleId="a7">
    <w:name w:val="Balloon Text"/>
    <w:basedOn w:val="a"/>
    <w:link w:val="a8"/>
    <w:uiPriority w:val="99"/>
    <w:semiHidden/>
    <w:unhideWhenUsed/>
    <w:rsid w:val="001D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D11C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268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17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biu.ac.il/IsraeliHope-Activit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ציפי קסטנוביץ</dc:creator>
  <cp:lastModifiedBy>Owner</cp:lastModifiedBy>
  <cp:revision>6</cp:revision>
  <dcterms:created xsi:type="dcterms:W3CDTF">2020-09-10T08:17:00Z</dcterms:created>
  <dcterms:modified xsi:type="dcterms:W3CDTF">2020-09-16T08:11:00Z</dcterms:modified>
</cp:coreProperties>
</file>